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B54A" w14:textId="4308D77B" w:rsidR="00D715B2" w:rsidRPr="00CA7274" w:rsidRDefault="005B7EEB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Муниципальное казенное учреждение культуры «Красноборский центр досуга и народного творчества» Красноборского городского поселения Тосненского района Ленинградской области ведет свою деятельность на </w:t>
      </w:r>
      <w:r w:rsidR="00E40FB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территории Красноборской средней общеобразовательной школы. </w:t>
      </w:r>
      <w:r w:rsidR="00D53848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Один</w:t>
      </w:r>
      <w:r w:rsidR="00E40FB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кабинет на первом этаже, спортивный и актовый зал предоставлены </w:t>
      </w:r>
      <w:r w:rsidR="004C4A39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администрацией Тосненского района </w:t>
      </w:r>
      <w:r w:rsidR="00E40FB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для осуществления Уставной деятельности на основе безвозмездного пользования</w:t>
      </w:r>
      <w:r w:rsidR="00D53848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3F5965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в помещении, предоставленном администрацией Красноборского городского поселения по адресу ул. Комсомольская д.12.</w:t>
      </w:r>
    </w:p>
    <w:p w14:paraId="6C1112B4" w14:textId="3C2629D1" w:rsidR="003F2413" w:rsidRPr="00CA7274" w:rsidRDefault="003F2413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Центре досуга работает 13 сотрудников.</w:t>
      </w:r>
    </w:p>
    <w:p w14:paraId="51CFD851" w14:textId="536EA794" w:rsidR="00D93C3F" w:rsidRPr="00CA7274" w:rsidRDefault="00FB3308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отчетном году </w:t>
      </w:r>
      <w:r w:rsidR="00D53848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сотрудник</w:t>
      </w:r>
      <w:r w:rsidR="003F5965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повысили свой профессиональный уровень</w:t>
      </w:r>
      <w:r w:rsidR="009B299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14:paraId="5F93604B" w14:textId="571FB60D" w:rsidR="00393BF2" w:rsidRPr="00CA7274" w:rsidRDefault="00FD5A96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Основны</w:t>
      </w:r>
      <w:r w:rsidR="006E400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форм</w:t>
      </w:r>
      <w:r w:rsidR="006E400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ами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направления</w:t>
      </w:r>
      <w:r w:rsidR="006E400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деятельности с различными возрастными и социальными группами населения</w:t>
      </w:r>
      <w:r w:rsidR="006E400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являются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14:paraId="7F5A1B38" w14:textId="398ACD6E" w:rsidR="003F5965" w:rsidRPr="00CA7274" w:rsidRDefault="003F5965" w:rsidP="00CA7274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Кружковая работа.</w:t>
      </w:r>
    </w:p>
    <w:p w14:paraId="7F329443" w14:textId="3726EA7A" w:rsidR="00FD5A96" w:rsidRPr="00CA7274" w:rsidRDefault="00FD5A96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3F5965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2. 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Организация и проведение</w:t>
      </w:r>
      <w:r w:rsidR="00D53848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мероприятий различной направленности</w:t>
      </w:r>
      <w:r w:rsidR="003F5965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14:paraId="69D12915" w14:textId="22350F9A" w:rsidR="007E0C43" w:rsidRPr="00CA7274" w:rsidRDefault="00FD5A96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 культурно-массовых</w:t>
      </w:r>
      <w:r w:rsidR="00D53848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93A7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информационно </w:t>
      </w:r>
      <w:r w:rsidR="007E0C43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-просветительских, </w:t>
      </w:r>
      <w:r w:rsidR="003F5965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досуговых, </w:t>
      </w:r>
      <w:r w:rsidR="007E0C43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волонтерских, спортивных.</w:t>
      </w:r>
    </w:p>
    <w:p w14:paraId="19E4FA87" w14:textId="36BE37F1" w:rsidR="00892020" w:rsidRPr="00CA7274" w:rsidRDefault="007E0C43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      </w:t>
      </w:r>
      <w:r w:rsidR="00FD5A96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мероприятий, направленных на пропаганду здорового образа жизни, на защиту окружающей среды</w:t>
      </w:r>
      <w:r w:rsidR="00593A7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формирование гражданско-патриотического сознания, развития чувства сопричастности к судьбам отечества у подростков и молодежи; социально – нравственное воспитание; повышение эффективности культурно-досуговых программ, строящихся с ориентацией на молодежь</w:t>
      </w:r>
      <w:r w:rsidR="00F2132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14:paraId="0B757DBB" w14:textId="40DAB7B8" w:rsidR="00FD5A96" w:rsidRPr="00CA7274" w:rsidRDefault="007E0C43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также </w:t>
      </w:r>
      <w:r w:rsidR="00FD5A96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участие в конкурсах, фестивалях, выставках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соревнованиях, акциях,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слетах, семинарах, интеллектуальных играх, 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он лайн мероприятиях</w:t>
      </w:r>
      <w:r w:rsidR="00535A1A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14:paraId="66489B07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учреждении действует 11 клубных формирований:</w:t>
      </w:r>
    </w:p>
    <w:p w14:paraId="0A705A53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кружки и коллективы самодеятельного художественного творчества:</w:t>
      </w:r>
    </w:p>
    <w:p w14:paraId="1345E285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1.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Народный коллектив вокальный ансамбль «Красноборочка» </w:t>
      </w:r>
    </w:p>
    <w:p w14:paraId="7B0FBCEA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2.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Кружок декоративно прикладного творчества  </w:t>
      </w:r>
    </w:p>
    <w:p w14:paraId="25CF4A7B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Вокальная студия </w:t>
      </w:r>
    </w:p>
    <w:p w14:paraId="1C6912B3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4.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Театральная студия </w:t>
      </w:r>
    </w:p>
    <w:p w14:paraId="05FF117B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5.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Кружок ритмопластики  </w:t>
      </w:r>
    </w:p>
    <w:p w14:paraId="254E54DB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6.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Танцевальный кружок </w:t>
      </w:r>
    </w:p>
    <w:p w14:paraId="491A1FBD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7.     Кружок Общей физической подготовки</w:t>
      </w:r>
    </w:p>
    <w:p w14:paraId="0A4068C2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Любительские объединения:</w:t>
      </w:r>
    </w:p>
    <w:p w14:paraId="63FF9ECF" w14:textId="77777777" w:rsidR="005A47AF" w:rsidRPr="00CA7274" w:rsidRDefault="005A47AF" w:rsidP="00CA727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«Молодежный клуб»</w:t>
      </w:r>
    </w:p>
    <w:p w14:paraId="607C5E36" w14:textId="77777777" w:rsidR="005A47AF" w:rsidRPr="00CA7274" w:rsidRDefault="005A47AF" w:rsidP="00CA727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«Футбольный клуб. Юниоры» </w:t>
      </w:r>
    </w:p>
    <w:p w14:paraId="1E3736DB" w14:textId="77777777" w:rsidR="005A47AF" w:rsidRPr="00CA7274" w:rsidRDefault="005A47AF" w:rsidP="00CA727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«Футбольный клуб. Красный Бор»</w:t>
      </w:r>
    </w:p>
    <w:p w14:paraId="47401EFD" w14:textId="77777777" w:rsidR="005A47AF" w:rsidRPr="00CA7274" w:rsidRDefault="005A47AF" w:rsidP="00CA727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Семейный клуб «Домовенок» </w:t>
      </w:r>
    </w:p>
    <w:p w14:paraId="01F1A8EE" w14:textId="77777777" w:rsidR="005A47AF" w:rsidRPr="00CA7274" w:rsidRDefault="005A47AF" w:rsidP="00CA7274">
      <w:pPr>
        <w:pStyle w:val="a4"/>
        <w:spacing w:line="360" w:lineRule="auto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2022 году ЛО «Домовенок» отметило юбилей - 10 лет.</w:t>
      </w:r>
    </w:p>
    <w:p w14:paraId="2EEA5DD9" w14:textId="58DCB1B3" w:rsidR="005A47AF" w:rsidRPr="00CA7274" w:rsidRDefault="005A47AF" w:rsidP="00CA7274">
      <w:pPr>
        <w:pStyle w:val="a4"/>
        <w:spacing w:line="360" w:lineRule="auto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 xml:space="preserve">ЛО «Молодежный клуб» за год своего существования показало отличные результаты, ребята приняли участие в поселковых и районных мероприятиях, и как результат – Красноборский Совет молодежи награжден по итогам работы как лучший молодежный совет Тосненского района. </w:t>
      </w:r>
    </w:p>
    <w:p w14:paraId="1E24F60F" w14:textId="7777777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2022 году народный коллектив вокальный ансамбль «Красноборочка» подтвердил звание «народный». Результатом работы коллектива за год стали 25 выступлений:</w:t>
      </w:r>
    </w:p>
    <w:p w14:paraId="0B004D42" w14:textId="7777777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- 6 </w:t>
      </w:r>
      <w:proofErr w:type="gramStart"/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концертов ;</w:t>
      </w:r>
      <w:proofErr w:type="gramEnd"/>
    </w:p>
    <w:p w14:paraId="25A08C1C" w14:textId="7777777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участие в 19 фестивалях и конкурсах. </w:t>
      </w:r>
    </w:p>
    <w:p w14:paraId="3148F2DE" w14:textId="77777777" w:rsid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Из </w:t>
      </w:r>
      <w:proofErr w:type="gramStart"/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них :</w:t>
      </w:r>
      <w:proofErr w:type="gramEnd"/>
    </w:p>
    <w:p w14:paraId="7A239E4A" w14:textId="7F711BEB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3 </w:t>
      </w:r>
      <w:proofErr w:type="gramStart"/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международных ;</w:t>
      </w:r>
      <w:proofErr w:type="gramEnd"/>
    </w:p>
    <w:p w14:paraId="437C821B" w14:textId="7777777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 всероссийский;</w:t>
      </w:r>
    </w:p>
    <w:p w14:paraId="1A981E27" w14:textId="7777777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7 межрегиональных;</w:t>
      </w:r>
    </w:p>
    <w:p w14:paraId="58C97790" w14:textId="7777777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 областной;</w:t>
      </w:r>
    </w:p>
    <w:p w14:paraId="21C6E4EA" w14:textId="5E711BD7" w:rsidR="005A47AF" w:rsidRPr="00CA7274" w:rsidRDefault="005A47AF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7 районных.</w:t>
      </w:r>
    </w:p>
    <w:p w14:paraId="356520FD" w14:textId="5FE8F758" w:rsidR="00D92655" w:rsidRPr="00CA7274" w:rsidRDefault="00FD5A96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прошедшем году Центр досуга принимал участие в Международных, Всероссийских, Региональных, областных и районных конкурсах и фестивалях, где не однократно становился Дипломантом и Лауреатом различных степеней.</w:t>
      </w:r>
    </w:p>
    <w:p w14:paraId="0765C26A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385E3329" w14:textId="457FCF25" w:rsidR="005A47AF" w:rsidRPr="00CA7274" w:rsidRDefault="0056212D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Мы</w:t>
      </w:r>
      <w:r w:rsidR="008C415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продолжае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6E400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сотруднич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ество</w:t>
      </w:r>
      <w:r w:rsidR="00A211E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 </w:t>
      </w:r>
      <w:r w:rsidR="003F2413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Красноборским Центром образования</w:t>
      </w:r>
      <w:r w:rsidR="00A211E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конной</w:t>
      </w:r>
      <w:r w:rsidR="00A211E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трюковой группой </w:t>
      </w:r>
      <w:proofErr w:type="gramStart"/>
      <w:r w:rsidR="00A211E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 Багмут</w:t>
      </w:r>
      <w:proofErr w:type="gramEnd"/>
      <w:r w:rsidR="00A211EC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», общественной организацией Совет ветеранов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молодежными советами Тосненского района, волонтерами и волонтерскими объединениями СПб и ЛО, Ц</w:t>
      </w:r>
      <w:r w:rsidR="008C415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ентральной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</w:t>
      </w:r>
      <w:r w:rsidR="008C415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айонной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</w:t>
      </w:r>
      <w:r w:rsidR="008C415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иблиотекой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г. Колпино.</w:t>
      </w:r>
    </w:p>
    <w:p w14:paraId="1CBC7658" w14:textId="77777777" w:rsidR="005A47AF" w:rsidRPr="00CA7274" w:rsidRDefault="005A47AF" w:rsidP="00CA7274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1ACB7ADA" w14:textId="11690ADF" w:rsidR="00D92655" w:rsidRPr="00CA7274" w:rsidRDefault="00412363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За 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прошедший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год </w:t>
      </w:r>
      <w:r w:rsidR="00A003F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Ц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ентр досуга организовал и провел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84 мероприятия, которые посетили 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порядка </w:t>
      </w:r>
      <w:r w:rsidR="00FE236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6 380 человек. </w:t>
      </w:r>
    </w:p>
    <w:p w14:paraId="6EAD86E9" w14:textId="2DBF1E77" w:rsidR="00640718" w:rsidRPr="00CA7274" w:rsidRDefault="00640718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Информацию о запланированных и проведенных мероприятиях можно посмотреть в</w:t>
      </w:r>
      <w:r w:rsidR="00052C3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групп</w:t>
      </w:r>
      <w:r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</w:t>
      </w:r>
      <w:r w:rsidR="00052C3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контакте «Красноборский центр досуга».</w:t>
      </w:r>
      <w:r w:rsidR="008C415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 сайте Красноборский центр досуга и народного творчества размещается информация о </w:t>
      </w:r>
      <w:r w:rsidR="005A47AF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нашей </w:t>
      </w:r>
      <w:r w:rsidR="008C4152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деятельности.</w:t>
      </w:r>
      <w:r w:rsidR="00052C31" w:rsidRPr="00CA72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14:paraId="18007BBF" w14:textId="659810EC" w:rsidR="0056212D" w:rsidRPr="00CA7274" w:rsidRDefault="0056212D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15CE12F7" w14:textId="1DBA506B" w:rsidR="0056212D" w:rsidRPr="00CA7274" w:rsidRDefault="0056212D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0FABE5AD" w14:textId="5096D84B" w:rsidR="0056212D" w:rsidRPr="00CA7274" w:rsidRDefault="0056212D" w:rsidP="00CA7274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037BA460" w14:textId="07B51953" w:rsidR="00633F1E" w:rsidRPr="00CA7274" w:rsidRDefault="00633F1E" w:rsidP="00CA727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7274">
        <w:rPr>
          <w:rFonts w:ascii="Times New Roman" w:hAnsi="Times New Roman" w:cs="Times New Roman"/>
          <w:sz w:val="24"/>
          <w:szCs w:val="24"/>
          <w:u w:val="single"/>
        </w:rPr>
        <w:lastRenderedPageBreak/>
        <w:t>Финансово-хозяйственная деятельность</w:t>
      </w:r>
    </w:p>
    <w:p w14:paraId="0768FE9B" w14:textId="3411AA67" w:rsidR="001679E5" w:rsidRPr="00CA7274" w:rsidRDefault="00633F1E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7274">
        <w:rPr>
          <w:rFonts w:ascii="Times New Roman" w:hAnsi="Times New Roman" w:cs="Times New Roman"/>
          <w:sz w:val="24"/>
          <w:szCs w:val="24"/>
          <w:u w:val="single"/>
        </w:rPr>
        <w:t xml:space="preserve">Поступило за год всего </w:t>
      </w:r>
      <w:r w:rsidR="00035F09" w:rsidRPr="00CA7274">
        <w:rPr>
          <w:rFonts w:ascii="Times New Roman" w:hAnsi="Times New Roman" w:cs="Times New Roman"/>
          <w:sz w:val="24"/>
          <w:szCs w:val="24"/>
          <w:u w:val="single"/>
        </w:rPr>
        <w:t>9 279 300 руб.</w:t>
      </w:r>
    </w:p>
    <w:p w14:paraId="214D6F5C" w14:textId="61FBC9E2" w:rsidR="001679E5" w:rsidRPr="00CA7274" w:rsidRDefault="00633F1E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 xml:space="preserve">Бюджетные ассигнования учредителя </w:t>
      </w:r>
      <w:r w:rsidR="00035F09" w:rsidRPr="00CA7274">
        <w:rPr>
          <w:rFonts w:ascii="Times New Roman" w:hAnsi="Times New Roman" w:cs="Times New Roman"/>
          <w:sz w:val="24"/>
          <w:szCs w:val="24"/>
        </w:rPr>
        <w:t>7 560 600 руб.</w:t>
      </w:r>
    </w:p>
    <w:p w14:paraId="18E24C66" w14:textId="68818F27" w:rsidR="00633F1E" w:rsidRPr="00CA7274" w:rsidRDefault="00633F1E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 xml:space="preserve">финансирование из бюджетов других уровней (субсидия на з/п) </w:t>
      </w:r>
      <w:r w:rsidR="00035F09" w:rsidRPr="00CA7274">
        <w:rPr>
          <w:rFonts w:ascii="Times New Roman" w:hAnsi="Times New Roman" w:cs="Times New Roman"/>
          <w:sz w:val="24"/>
          <w:szCs w:val="24"/>
        </w:rPr>
        <w:t>1 718</w:t>
      </w:r>
      <w:r w:rsidR="0056212D" w:rsidRPr="00CA7274">
        <w:rPr>
          <w:rFonts w:ascii="Times New Roman" w:hAnsi="Times New Roman" w:cs="Times New Roman"/>
          <w:sz w:val="24"/>
          <w:szCs w:val="24"/>
        </w:rPr>
        <w:t> </w:t>
      </w:r>
      <w:r w:rsidR="00035F09" w:rsidRPr="00CA7274">
        <w:rPr>
          <w:rFonts w:ascii="Times New Roman" w:hAnsi="Times New Roman" w:cs="Times New Roman"/>
          <w:sz w:val="24"/>
          <w:szCs w:val="24"/>
        </w:rPr>
        <w:t>700</w:t>
      </w:r>
      <w:r w:rsidR="0056212D" w:rsidRPr="00CA727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C550160" w14:textId="56897889" w:rsidR="00633F1E" w:rsidRPr="00CA7274" w:rsidRDefault="00633F1E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 xml:space="preserve">Израсходовано, всего </w:t>
      </w:r>
      <w:r w:rsidR="00035F09" w:rsidRPr="00CA7274">
        <w:rPr>
          <w:rFonts w:ascii="Times New Roman" w:hAnsi="Times New Roman" w:cs="Times New Roman"/>
          <w:sz w:val="24"/>
          <w:szCs w:val="24"/>
        </w:rPr>
        <w:t>9 141 800 руб.</w:t>
      </w:r>
    </w:p>
    <w:p w14:paraId="72E21075" w14:textId="029413A9" w:rsidR="008A5DB9" w:rsidRPr="00CA7274" w:rsidRDefault="008A5DB9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>Из них:</w:t>
      </w:r>
    </w:p>
    <w:p w14:paraId="7635A6CF" w14:textId="4320B82B" w:rsidR="00035F09" w:rsidRPr="00CA7274" w:rsidRDefault="00633F1E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>расходы на оплату труда</w:t>
      </w:r>
      <w:r w:rsidR="00615659" w:rsidRPr="00CA7274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615659" w:rsidRPr="00CA7274">
        <w:rPr>
          <w:rFonts w:ascii="Times New Roman" w:hAnsi="Times New Roman" w:cs="Times New Roman"/>
          <w:sz w:val="24"/>
          <w:szCs w:val="24"/>
        </w:rPr>
        <w:t xml:space="preserve">начислениями </w:t>
      </w:r>
      <w:r w:rsidRPr="00CA7274">
        <w:rPr>
          <w:rFonts w:ascii="Times New Roman" w:hAnsi="Times New Roman" w:cs="Times New Roman"/>
          <w:sz w:val="24"/>
          <w:szCs w:val="24"/>
        </w:rPr>
        <w:t xml:space="preserve"> </w:t>
      </w:r>
      <w:r w:rsidR="00035F09" w:rsidRPr="00CA72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8A5DB9" w:rsidRPr="00CA7274">
        <w:rPr>
          <w:rFonts w:ascii="Times New Roman" w:hAnsi="Times New Roman" w:cs="Times New Roman"/>
          <w:sz w:val="24"/>
          <w:szCs w:val="24"/>
        </w:rPr>
        <w:t> 633 511</w:t>
      </w:r>
      <w:r w:rsidR="00615659" w:rsidRPr="00CA7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18167" w14:textId="64539986" w:rsidR="00522567" w:rsidRPr="00CA7274" w:rsidRDefault="00615659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 xml:space="preserve"> (</w:t>
      </w:r>
      <w:r w:rsidR="00035F09" w:rsidRPr="00CA7274">
        <w:rPr>
          <w:rFonts w:ascii="Times New Roman" w:hAnsi="Times New Roman" w:cs="Times New Roman"/>
          <w:sz w:val="24"/>
          <w:szCs w:val="24"/>
        </w:rPr>
        <w:t>5 837 022</w:t>
      </w:r>
      <w:r w:rsidRPr="00CA7274">
        <w:rPr>
          <w:rFonts w:ascii="Times New Roman" w:hAnsi="Times New Roman" w:cs="Times New Roman"/>
          <w:sz w:val="24"/>
          <w:szCs w:val="24"/>
        </w:rPr>
        <w:t>)</w:t>
      </w:r>
    </w:p>
    <w:p w14:paraId="48E59F04" w14:textId="2FC5A506" w:rsidR="00615659" w:rsidRPr="00CA7274" w:rsidRDefault="00615659" w:rsidP="00CA727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274">
        <w:rPr>
          <w:rFonts w:ascii="Times New Roman" w:hAnsi="Times New Roman" w:cs="Times New Roman"/>
          <w:sz w:val="24"/>
          <w:szCs w:val="24"/>
        </w:rPr>
        <w:t xml:space="preserve">на приобретение оборудования </w:t>
      </w:r>
      <w:r w:rsidR="008A5DB9" w:rsidRPr="00CA7274">
        <w:rPr>
          <w:rFonts w:ascii="Times New Roman" w:hAnsi="Times New Roman" w:cs="Times New Roman"/>
          <w:sz w:val="24"/>
          <w:szCs w:val="24"/>
        </w:rPr>
        <w:t>266 354</w:t>
      </w:r>
      <w:r w:rsidR="00035F09" w:rsidRPr="00CA7274">
        <w:rPr>
          <w:rFonts w:ascii="Times New Roman" w:hAnsi="Times New Roman" w:cs="Times New Roman"/>
          <w:sz w:val="24"/>
          <w:szCs w:val="24"/>
        </w:rPr>
        <w:t xml:space="preserve"> (колонка переносная, костюмы </w:t>
      </w:r>
      <w:r w:rsidR="000A27A5" w:rsidRPr="00CA7274">
        <w:rPr>
          <w:rFonts w:ascii="Times New Roman" w:hAnsi="Times New Roman" w:cs="Times New Roman"/>
          <w:sz w:val="24"/>
          <w:szCs w:val="24"/>
        </w:rPr>
        <w:t>театральные, мониторные наушники, микрофонная стойка)</w:t>
      </w:r>
    </w:p>
    <w:p w14:paraId="07E0F3BF" w14:textId="4D630E9E" w:rsidR="00522567" w:rsidRPr="00CA7274" w:rsidRDefault="00615659" w:rsidP="00CA727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7274">
        <w:rPr>
          <w:rFonts w:ascii="Times New Roman" w:hAnsi="Times New Roman" w:cs="Times New Roman"/>
          <w:iCs/>
          <w:sz w:val="24"/>
          <w:szCs w:val="24"/>
        </w:rPr>
        <w:t xml:space="preserve">на проведение мероприятий </w:t>
      </w:r>
      <w:r w:rsidR="008A5DB9" w:rsidRPr="00CA7274">
        <w:rPr>
          <w:rFonts w:ascii="Times New Roman" w:hAnsi="Times New Roman" w:cs="Times New Roman"/>
          <w:iCs/>
          <w:sz w:val="24"/>
          <w:szCs w:val="24"/>
        </w:rPr>
        <w:t xml:space="preserve">«Культура» </w:t>
      </w:r>
      <w:r w:rsidR="00035F09" w:rsidRPr="00CA7274">
        <w:rPr>
          <w:rFonts w:ascii="Times New Roman" w:hAnsi="Times New Roman" w:cs="Times New Roman"/>
          <w:iCs/>
          <w:sz w:val="24"/>
          <w:szCs w:val="24"/>
        </w:rPr>
        <w:t>653 900</w:t>
      </w:r>
      <w:r w:rsidR="008103CC" w:rsidRPr="00CA7274">
        <w:rPr>
          <w:rFonts w:ascii="Times New Roman" w:hAnsi="Times New Roman" w:cs="Times New Roman"/>
          <w:iCs/>
          <w:sz w:val="24"/>
          <w:szCs w:val="24"/>
        </w:rPr>
        <w:t>,00</w:t>
      </w:r>
    </w:p>
    <w:p w14:paraId="6C349405" w14:textId="32938865" w:rsidR="008A5DB9" w:rsidRPr="00CA7274" w:rsidRDefault="008A5DB9" w:rsidP="00CA727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7274">
        <w:rPr>
          <w:rFonts w:ascii="Times New Roman" w:hAnsi="Times New Roman" w:cs="Times New Roman"/>
          <w:iCs/>
          <w:sz w:val="24"/>
          <w:szCs w:val="24"/>
        </w:rPr>
        <w:t>Поощрение участников клубных формирований за год 4 794,00</w:t>
      </w:r>
    </w:p>
    <w:p w14:paraId="323400AA" w14:textId="13AC2062" w:rsidR="008103CC" w:rsidRPr="00CA7274" w:rsidRDefault="008103CC" w:rsidP="00CA727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7274">
        <w:rPr>
          <w:rFonts w:ascii="Times New Roman" w:hAnsi="Times New Roman" w:cs="Times New Roman"/>
          <w:iCs/>
          <w:sz w:val="24"/>
          <w:szCs w:val="24"/>
        </w:rPr>
        <w:t xml:space="preserve">Расходы на хоз. и канц. тов. </w:t>
      </w:r>
      <w:r w:rsidR="008A5DB9" w:rsidRPr="00CA7274">
        <w:rPr>
          <w:rFonts w:ascii="Times New Roman" w:hAnsi="Times New Roman" w:cs="Times New Roman"/>
          <w:iCs/>
          <w:sz w:val="24"/>
          <w:szCs w:val="24"/>
        </w:rPr>
        <w:t>84 288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>,00</w:t>
      </w:r>
    </w:p>
    <w:p w14:paraId="756D39D0" w14:textId="55D9435B" w:rsidR="008103CC" w:rsidRPr="00CA7274" w:rsidRDefault="00EC0FA6" w:rsidP="00CA727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7274">
        <w:rPr>
          <w:rFonts w:ascii="Times New Roman" w:hAnsi="Times New Roman" w:cs="Times New Roman"/>
          <w:iCs/>
          <w:sz w:val="24"/>
          <w:szCs w:val="24"/>
        </w:rPr>
        <w:t>Т</w:t>
      </w:r>
      <w:r w:rsidR="008103CC" w:rsidRPr="00CA7274">
        <w:rPr>
          <w:rFonts w:ascii="Times New Roman" w:hAnsi="Times New Roman" w:cs="Times New Roman"/>
          <w:iCs/>
          <w:sz w:val="24"/>
          <w:szCs w:val="24"/>
        </w:rPr>
        <w:t>ел./</w:t>
      </w:r>
      <w:proofErr w:type="spellStart"/>
      <w:r w:rsidR="008103CC" w:rsidRPr="00CA7274">
        <w:rPr>
          <w:rFonts w:ascii="Times New Roman" w:hAnsi="Times New Roman" w:cs="Times New Roman"/>
          <w:iCs/>
          <w:sz w:val="24"/>
          <w:szCs w:val="24"/>
        </w:rPr>
        <w:t>инт</w:t>
      </w:r>
      <w:proofErr w:type="spellEnd"/>
      <w:r w:rsidR="008103CC" w:rsidRPr="00CA7274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C6724D" w:rsidRPr="00CA7274">
        <w:rPr>
          <w:rFonts w:ascii="Times New Roman" w:hAnsi="Times New Roman" w:cs="Times New Roman"/>
          <w:iCs/>
          <w:sz w:val="24"/>
          <w:szCs w:val="24"/>
        </w:rPr>
        <w:t xml:space="preserve">обслуживание </w:t>
      </w:r>
      <w:r w:rsidR="008103CC" w:rsidRPr="00CA7274">
        <w:rPr>
          <w:rFonts w:ascii="Times New Roman" w:hAnsi="Times New Roman" w:cs="Times New Roman"/>
          <w:iCs/>
          <w:sz w:val="24"/>
          <w:szCs w:val="24"/>
        </w:rPr>
        <w:t>сайт</w:t>
      </w:r>
      <w:r w:rsidR="00C6724D" w:rsidRPr="00CA7274">
        <w:rPr>
          <w:rFonts w:ascii="Times New Roman" w:hAnsi="Times New Roman" w:cs="Times New Roman"/>
          <w:iCs/>
          <w:sz w:val="24"/>
          <w:szCs w:val="24"/>
        </w:rPr>
        <w:t>а</w:t>
      </w:r>
      <w:r w:rsidR="008103CC" w:rsidRPr="00CA7274">
        <w:rPr>
          <w:rFonts w:ascii="Times New Roman" w:hAnsi="Times New Roman" w:cs="Times New Roman"/>
          <w:iCs/>
          <w:sz w:val="24"/>
          <w:szCs w:val="24"/>
        </w:rPr>
        <w:t xml:space="preserve">, программное </w:t>
      </w:r>
      <w:proofErr w:type="spellStart"/>
      <w:r w:rsidR="008103CC" w:rsidRPr="00CA7274">
        <w:rPr>
          <w:rFonts w:ascii="Times New Roman" w:hAnsi="Times New Roman" w:cs="Times New Roman"/>
          <w:iCs/>
          <w:sz w:val="24"/>
          <w:szCs w:val="24"/>
        </w:rPr>
        <w:t>обеспеч</w:t>
      </w:r>
      <w:proofErr w:type="spellEnd"/>
      <w:r w:rsidR="008103CC" w:rsidRPr="00CA7274">
        <w:rPr>
          <w:rFonts w:ascii="Times New Roman" w:hAnsi="Times New Roman" w:cs="Times New Roman"/>
          <w:iCs/>
          <w:sz w:val="24"/>
          <w:szCs w:val="24"/>
        </w:rPr>
        <w:t xml:space="preserve">., ремонт офисного оборудования, учеба </w:t>
      </w:r>
      <w:r w:rsidRPr="00CA7274">
        <w:rPr>
          <w:rFonts w:ascii="Times New Roman" w:hAnsi="Times New Roman" w:cs="Times New Roman"/>
          <w:iCs/>
          <w:sz w:val="24"/>
          <w:szCs w:val="24"/>
        </w:rPr>
        <w:t>260 377,0</w:t>
      </w:r>
      <w:r w:rsidR="00CC66BE" w:rsidRPr="00CA7274">
        <w:rPr>
          <w:rFonts w:ascii="Times New Roman" w:hAnsi="Times New Roman" w:cs="Times New Roman"/>
          <w:iCs/>
          <w:sz w:val="24"/>
          <w:szCs w:val="24"/>
        </w:rPr>
        <w:t>0</w:t>
      </w:r>
    </w:p>
    <w:p w14:paraId="582A3D8C" w14:textId="7CE49A1E" w:rsidR="000A27A5" w:rsidRPr="00CA7274" w:rsidRDefault="00615659" w:rsidP="00CA727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7274">
        <w:rPr>
          <w:rFonts w:ascii="Times New Roman" w:hAnsi="Times New Roman" w:cs="Times New Roman"/>
          <w:iCs/>
          <w:sz w:val="24"/>
          <w:szCs w:val="24"/>
        </w:rPr>
        <w:t xml:space="preserve">Спорт: 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>133 487</w:t>
      </w:r>
      <w:r w:rsidRPr="00CA7274">
        <w:rPr>
          <w:rFonts w:ascii="Times New Roman" w:hAnsi="Times New Roman" w:cs="Times New Roman"/>
          <w:iCs/>
          <w:sz w:val="24"/>
          <w:szCs w:val="24"/>
        </w:rPr>
        <w:t xml:space="preserve"> руб. (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 xml:space="preserve">проведение мероприятий, </w:t>
      </w:r>
      <w:r w:rsidR="00C6724D" w:rsidRPr="00CA7274">
        <w:rPr>
          <w:rFonts w:ascii="Times New Roman" w:hAnsi="Times New Roman" w:cs="Times New Roman"/>
          <w:iCs/>
          <w:sz w:val="24"/>
          <w:szCs w:val="24"/>
        </w:rPr>
        <w:t>участие в соревнованиях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6724D" w:rsidRPr="00CA7274">
        <w:rPr>
          <w:rFonts w:ascii="Times New Roman" w:hAnsi="Times New Roman" w:cs="Times New Roman"/>
          <w:iCs/>
          <w:sz w:val="24"/>
          <w:szCs w:val="24"/>
        </w:rPr>
        <w:t>взносы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 xml:space="preserve"> за участие в соревнованиях</w:t>
      </w:r>
      <w:r w:rsidR="00C6724D" w:rsidRPr="00CA7274">
        <w:rPr>
          <w:rFonts w:ascii="Times New Roman" w:hAnsi="Times New Roman" w:cs="Times New Roman"/>
          <w:iCs/>
          <w:sz w:val="24"/>
          <w:szCs w:val="24"/>
        </w:rPr>
        <w:t>)</w:t>
      </w:r>
    </w:p>
    <w:p w14:paraId="05F51DF3" w14:textId="329A67B6" w:rsidR="00615659" w:rsidRPr="00CA7274" w:rsidRDefault="000A27A5" w:rsidP="00CA727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7274">
        <w:rPr>
          <w:rFonts w:ascii="Times New Roman" w:hAnsi="Times New Roman" w:cs="Times New Roman"/>
          <w:iCs/>
          <w:sz w:val="24"/>
          <w:szCs w:val="24"/>
        </w:rPr>
        <w:t>Молодежная политика: 105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> </w:t>
      </w:r>
      <w:r w:rsidRPr="00CA7274">
        <w:rPr>
          <w:rFonts w:ascii="Times New Roman" w:hAnsi="Times New Roman" w:cs="Times New Roman"/>
          <w:iCs/>
          <w:sz w:val="24"/>
          <w:szCs w:val="24"/>
        </w:rPr>
        <w:t>147</w:t>
      </w:r>
      <w:r w:rsidR="00EC0FA6" w:rsidRPr="00CA7274">
        <w:rPr>
          <w:rFonts w:ascii="Times New Roman" w:hAnsi="Times New Roman" w:cs="Times New Roman"/>
          <w:iCs/>
          <w:sz w:val="24"/>
          <w:szCs w:val="24"/>
        </w:rPr>
        <w:t xml:space="preserve"> руб. </w:t>
      </w:r>
      <w:r w:rsidRPr="00CA7274">
        <w:rPr>
          <w:rFonts w:ascii="Times New Roman" w:hAnsi="Times New Roman" w:cs="Times New Roman"/>
          <w:iCs/>
          <w:sz w:val="24"/>
          <w:szCs w:val="24"/>
        </w:rPr>
        <w:t xml:space="preserve">(приобретение </w:t>
      </w:r>
      <w:r w:rsidRPr="00CA7274">
        <w:rPr>
          <w:rFonts w:ascii="Times New Roman" w:hAnsi="Times New Roman" w:cs="Times New Roman"/>
          <w:sz w:val="24"/>
          <w:szCs w:val="24"/>
        </w:rPr>
        <w:t>ноутбук</w:t>
      </w:r>
      <w:r w:rsidRPr="00CA7274">
        <w:rPr>
          <w:rFonts w:ascii="Times New Roman" w:hAnsi="Times New Roman" w:cs="Times New Roman"/>
          <w:iCs/>
          <w:sz w:val="24"/>
          <w:szCs w:val="24"/>
        </w:rPr>
        <w:t>а, баннера «Молодежь Красного Бора», проведение мероприятий, участие в мероприятиях, поощрение участников (сладкий стол)</w:t>
      </w:r>
      <w:r w:rsidR="00C6724D" w:rsidRPr="00CA727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70524A6" w14:textId="32B5E8B3" w:rsidR="001679E5" w:rsidRPr="00CA7274" w:rsidRDefault="001679E5" w:rsidP="00CA7274">
      <w:pPr>
        <w:spacing w:line="360" w:lineRule="auto"/>
        <w:ind w:firstLine="720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14:paraId="5BF38A33" w14:textId="77777777" w:rsidR="00522567" w:rsidRPr="00CA7274" w:rsidRDefault="00522567" w:rsidP="00CA72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9BFFD" w14:textId="77777777" w:rsidR="0020515A" w:rsidRPr="00CA7274" w:rsidRDefault="0020515A" w:rsidP="00CA72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0515A" w:rsidRPr="00CA7274" w:rsidSect="009B2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5A50"/>
    <w:multiLevelType w:val="hybridMultilevel"/>
    <w:tmpl w:val="97E6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FEC"/>
    <w:multiLevelType w:val="multilevel"/>
    <w:tmpl w:val="5D24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74486"/>
    <w:multiLevelType w:val="hybridMultilevel"/>
    <w:tmpl w:val="5CDCC54C"/>
    <w:lvl w:ilvl="0" w:tplc="1C3A30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50F3D"/>
    <w:multiLevelType w:val="hybridMultilevel"/>
    <w:tmpl w:val="4336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51106"/>
    <w:multiLevelType w:val="hybridMultilevel"/>
    <w:tmpl w:val="E8AA4804"/>
    <w:lvl w:ilvl="0" w:tplc="3746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933C6"/>
    <w:multiLevelType w:val="hybridMultilevel"/>
    <w:tmpl w:val="35567E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C57DA"/>
    <w:multiLevelType w:val="hybridMultilevel"/>
    <w:tmpl w:val="2AD81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B877B9"/>
    <w:multiLevelType w:val="hybridMultilevel"/>
    <w:tmpl w:val="BD6A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45251">
    <w:abstractNumId w:val="4"/>
  </w:num>
  <w:num w:numId="2" w16cid:durableId="825896881">
    <w:abstractNumId w:val="5"/>
  </w:num>
  <w:num w:numId="3" w16cid:durableId="948783162">
    <w:abstractNumId w:val="6"/>
  </w:num>
  <w:num w:numId="4" w16cid:durableId="9564461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7349847">
    <w:abstractNumId w:val="3"/>
  </w:num>
  <w:num w:numId="6" w16cid:durableId="1848206768">
    <w:abstractNumId w:val="2"/>
  </w:num>
  <w:num w:numId="7" w16cid:durableId="2064333592">
    <w:abstractNumId w:val="0"/>
  </w:num>
  <w:num w:numId="8" w16cid:durableId="1484393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7"/>
    <w:rsid w:val="000316C7"/>
    <w:rsid w:val="00035F09"/>
    <w:rsid w:val="00052C31"/>
    <w:rsid w:val="000A27A5"/>
    <w:rsid w:val="000B0513"/>
    <w:rsid w:val="000D0244"/>
    <w:rsid w:val="000D4290"/>
    <w:rsid w:val="000D568D"/>
    <w:rsid w:val="00102893"/>
    <w:rsid w:val="001246E2"/>
    <w:rsid w:val="00146769"/>
    <w:rsid w:val="001679E5"/>
    <w:rsid w:val="0020515A"/>
    <w:rsid w:val="00224DDD"/>
    <w:rsid w:val="00244597"/>
    <w:rsid w:val="002C7DFF"/>
    <w:rsid w:val="002D1754"/>
    <w:rsid w:val="002D7072"/>
    <w:rsid w:val="0033787C"/>
    <w:rsid w:val="00342FCF"/>
    <w:rsid w:val="00344D34"/>
    <w:rsid w:val="00350F20"/>
    <w:rsid w:val="003621BE"/>
    <w:rsid w:val="00362A16"/>
    <w:rsid w:val="00384D56"/>
    <w:rsid w:val="00393BF2"/>
    <w:rsid w:val="00396C4C"/>
    <w:rsid w:val="003D01C1"/>
    <w:rsid w:val="003F2413"/>
    <w:rsid w:val="003F5965"/>
    <w:rsid w:val="00412363"/>
    <w:rsid w:val="00442465"/>
    <w:rsid w:val="004570D1"/>
    <w:rsid w:val="004C4A39"/>
    <w:rsid w:val="004E079F"/>
    <w:rsid w:val="004E2A39"/>
    <w:rsid w:val="004F30CB"/>
    <w:rsid w:val="004F4789"/>
    <w:rsid w:val="0051339B"/>
    <w:rsid w:val="005221D7"/>
    <w:rsid w:val="00522567"/>
    <w:rsid w:val="005354AE"/>
    <w:rsid w:val="00535A1A"/>
    <w:rsid w:val="00544073"/>
    <w:rsid w:val="00550F1B"/>
    <w:rsid w:val="0056212D"/>
    <w:rsid w:val="00593A7C"/>
    <w:rsid w:val="00596B69"/>
    <w:rsid w:val="005A47AF"/>
    <w:rsid w:val="005B7EEB"/>
    <w:rsid w:val="005C6C16"/>
    <w:rsid w:val="006014E6"/>
    <w:rsid w:val="00615659"/>
    <w:rsid w:val="00633F1E"/>
    <w:rsid w:val="00640718"/>
    <w:rsid w:val="0066327A"/>
    <w:rsid w:val="00672B4F"/>
    <w:rsid w:val="006802B7"/>
    <w:rsid w:val="006A4AC0"/>
    <w:rsid w:val="006A751A"/>
    <w:rsid w:val="006D36B7"/>
    <w:rsid w:val="006E4001"/>
    <w:rsid w:val="006E44AB"/>
    <w:rsid w:val="006F4F66"/>
    <w:rsid w:val="00713DF6"/>
    <w:rsid w:val="00753AE1"/>
    <w:rsid w:val="007762E6"/>
    <w:rsid w:val="007A15CE"/>
    <w:rsid w:val="007D56DE"/>
    <w:rsid w:val="007E0C43"/>
    <w:rsid w:val="008039CA"/>
    <w:rsid w:val="00806659"/>
    <w:rsid w:val="008103CC"/>
    <w:rsid w:val="008204AD"/>
    <w:rsid w:val="008313DE"/>
    <w:rsid w:val="00847742"/>
    <w:rsid w:val="00851E20"/>
    <w:rsid w:val="00892020"/>
    <w:rsid w:val="008A5DB9"/>
    <w:rsid w:val="008B65B1"/>
    <w:rsid w:val="008C4152"/>
    <w:rsid w:val="008D3978"/>
    <w:rsid w:val="008F11DC"/>
    <w:rsid w:val="00924828"/>
    <w:rsid w:val="0098720E"/>
    <w:rsid w:val="009A6173"/>
    <w:rsid w:val="009B299C"/>
    <w:rsid w:val="009D036F"/>
    <w:rsid w:val="009F50AA"/>
    <w:rsid w:val="00A003F1"/>
    <w:rsid w:val="00A211EC"/>
    <w:rsid w:val="00A26150"/>
    <w:rsid w:val="00A72A35"/>
    <w:rsid w:val="00AA233D"/>
    <w:rsid w:val="00B424CF"/>
    <w:rsid w:val="00B430E0"/>
    <w:rsid w:val="00B56634"/>
    <w:rsid w:val="00B6556F"/>
    <w:rsid w:val="00B7104C"/>
    <w:rsid w:val="00B74613"/>
    <w:rsid w:val="00B854C3"/>
    <w:rsid w:val="00BA4B01"/>
    <w:rsid w:val="00BB7B61"/>
    <w:rsid w:val="00BD5DCA"/>
    <w:rsid w:val="00BD7F5E"/>
    <w:rsid w:val="00BE0563"/>
    <w:rsid w:val="00C24A10"/>
    <w:rsid w:val="00C47A0D"/>
    <w:rsid w:val="00C54D4E"/>
    <w:rsid w:val="00C6322C"/>
    <w:rsid w:val="00C6724D"/>
    <w:rsid w:val="00CA7274"/>
    <w:rsid w:val="00CC66BE"/>
    <w:rsid w:val="00CD3CD1"/>
    <w:rsid w:val="00D04CC0"/>
    <w:rsid w:val="00D42A04"/>
    <w:rsid w:val="00D53848"/>
    <w:rsid w:val="00D715B2"/>
    <w:rsid w:val="00D83AA6"/>
    <w:rsid w:val="00D83E4A"/>
    <w:rsid w:val="00D90CE4"/>
    <w:rsid w:val="00D92655"/>
    <w:rsid w:val="00D93C3F"/>
    <w:rsid w:val="00DB1358"/>
    <w:rsid w:val="00DB15E3"/>
    <w:rsid w:val="00E013FA"/>
    <w:rsid w:val="00E36F90"/>
    <w:rsid w:val="00E40FBF"/>
    <w:rsid w:val="00E44302"/>
    <w:rsid w:val="00E51A83"/>
    <w:rsid w:val="00E76BE3"/>
    <w:rsid w:val="00E80000"/>
    <w:rsid w:val="00EA6910"/>
    <w:rsid w:val="00EB6F62"/>
    <w:rsid w:val="00EC05DE"/>
    <w:rsid w:val="00EC0FA6"/>
    <w:rsid w:val="00EE551D"/>
    <w:rsid w:val="00F14792"/>
    <w:rsid w:val="00F15CD8"/>
    <w:rsid w:val="00F21321"/>
    <w:rsid w:val="00F75C61"/>
    <w:rsid w:val="00F81A7A"/>
    <w:rsid w:val="00F87B09"/>
    <w:rsid w:val="00FB3308"/>
    <w:rsid w:val="00FB7219"/>
    <w:rsid w:val="00FC288E"/>
    <w:rsid w:val="00FC6C8B"/>
    <w:rsid w:val="00FD1FB7"/>
    <w:rsid w:val="00FD5A96"/>
    <w:rsid w:val="00FE2362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6A89"/>
  <w15:docId w15:val="{C057A578-84C8-484A-B549-3E2C6C1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67"/>
    <w:pPr>
      <w:ind w:left="720"/>
      <w:contextualSpacing/>
    </w:pPr>
  </w:style>
  <w:style w:type="paragraph" w:styleId="a4">
    <w:name w:val="No Spacing"/>
    <w:uiPriority w:val="1"/>
    <w:qFormat/>
    <w:rsid w:val="005225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7DFF"/>
  </w:style>
  <w:style w:type="character" w:styleId="a7">
    <w:name w:val="Strong"/>
    <w:basedOn w:val="a0"/>
    <w:uiPriority w:val="22"/>
    <w:qFormat/>
    <w:rsid w:val="002C7DFF"/>
    <w:rPr>
      <w:b/>
      <w:bCs/>
    </w:rPr>
  </w:style>
  <w:style w:type="paragraph" w:styleId="a8">
    <w:name w:val="Normal (Web)"/>
    <w:basedOn w:val="a"/>
    <w:uiPriority w:val="99"/>
    <w:unhideWhenUsed/>
    <w:rsid w:val="008D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5442-AA91-49A0-9F28-FF6132E5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2023-03-16T14:50:00Z</cp:lastPrinted>
  <dcterms:created xsi:type="dcterms:W3CDTF">2023-03-13T14:23:00Z</dcterms:created>
  <dcterms:modified xsi:type="dcterms:W3CDTF">2023-03-24T09:19:00Z</dcterms:modified>
</cp:coreProperties>
</file>