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62" w:rsidRDefault="00E238F0" w:rsidP="00D24162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Губернатору </w:t>
      </w:r>
    </w:p>
    <w:p w:rsidR="00E238F0" w:rsidRPr="00D24162" w:rsidRDefault="00E238F0" w:rsidP="00D24162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Ленинградской области</w:t>
      </w:r>
    </w:p>
    <w:p w:rsidR="00D24162" w:rsidRPr="00D24162" w:rsidRDefault="00E238F0" w:rsidP="00D24162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Дрозденко А.Ю.</w:t>
      </w:r>
    </w:p>
    <w:p w:rsidR="00E238F0" w:rsidRDefault="00E238F0" w:rsidP="00D24162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E238F0" w:rsidRDefault="00D24162" w:rsidP="00D24162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D2416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От Координатора СПб </w:t>
      </w:r>
      <w:r w:rsidR="0099554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 ЛО</w:t>
      </w:r>
    </w:p>
    <w:p w:rsidR="00D24162" w:rsidRPr="00D24162" w:rsidRDefault="00E238F0" w:rsidP="00D24162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D2416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«Круг Жизни»  </w:t>
      </w:r>
      <w:r w:rsidR="00D24162" w:rsidRPr="00D2416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</w:p>
    <w:p w:rsidR="00D24162" w:rsidRPr="00D24162" w:rsidRDefault="00D24162" w:rsidP="00D24162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proofErr w:type="spellStart"/>
      <w:r w:rsidRPr="00D2416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Машниной</w:t>
      </w:r>
      <w:proofErr w:type="spellEnd"/>
      <w:r w:rsidRPr="00D2416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Л.Н.      </w:t>
      </w:r>
    </w:p>
    <w:p w:rsidR="00801BAA" w:rsidRDefault="00A904FD" w:rsidP="00D24162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8-921-378-30-26</w:t>
      </w:r>
      <w:r w:rsidR="00D24162" w:rsidRPr="00D2416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</w:p>
    <w:p w:rsidR="00D24162" w:rsidRPr="00D24162" w:rsidRDefault="00801BAA" w:rsidP="00D24162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D2416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8-911-251-62-65 </w:t>
      </w:r>
    </w:p>
    <w:p w:rsidR="00D24162" w:rsidRPr="00D24162" w:rsidRDefault="00D24162" w:rsidP="00D24162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D2416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spb@vkrug.org  </w:t>
      </w:r>
    </w:p>
    <w:p w:rsidR="00D24162" w:rsidRDefault="00D24162" w:rsidP="00D24162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                                   </w:t>
      </w:r>
      <w:r w:rsidR="00795A7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Уважаемый</w:t>
      </w:r>
      <w:r w:rsidR="00E238F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Александр Юрьевич,</w:t>
      </w:r>
    </w:p>
    <w:p w:rsidR="00D44087" w:rsidRDefault="007B4DEE" w:rsidP="007B4DEE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</w:t>
      </w:r>
      <w:r w:rsidR="00A904FD" w:rsidRPr="00A904F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Экологическое движение "Круг Жизни" открывает очередной сезон акции "Сдай макулатуру - посади дерево", в рамках которого граждане и учреждения сдают макулатуру и ряд видов пластика, получая взамен саженцы деревьев и цветов.</w:t>
      </w:r>
      <w:r w:rsidR="00A904FD" w:rsidRPr="00A904F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 w:rsidR="00A904FD" w:rsidRPr="00A904F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Все участники, сдавшие вторсырьё (макулатуру, ПЭТ-бутылки) в указанные ниже сроки, получат весной саженцы.</w:t>
      </w:r>
      <w:r w:rsidR="00E238F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Среди активных участников Круга Жизни </w:t>
      </w:r>
      <w:r w:rsidR="007D5F2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уже есть </w:t>
      </w:r>
      <w:r w:rsidR="00E238F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жители и учреждения </w:t>
      </w:r>
      <w:proofErr w:type="spellStart"/>
      <w:r w:rsidR="00E238F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Сосново</w:t>
      </w:r>
      <w:r w:rsidR="007D5F2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борского</w:t>
      </w:r>
      <w:proofErr w:type="spellEnd"/>
      <w:r w:rsidR="007D5F2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</w:t>
      </w:r>
      <w:proofErr w:type="spellStart"/>
      <w:r w:rsidR="007D5F2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Приозерского</w:t>
      </w:r>
      <w:proofErr w:type="spellEnd"/>
      <w:r w:rsidR="00E238F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</w:t>
      </w:r>
      <w:r w:rsidR="007D5F2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Всеволожского</w:t>
      </w:r>
      <w:r w:rsidR="00E238F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Гатчин</w:t>
      </w:r>
      <w:r w:rsidR="007D5F2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ского, Ломоносовского районов</w:t>
      </w:r>
      <w:r w:rsidR="00E238F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  <w:r w:rsidR="00A904FD" w:rsidRPr="00A904F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</w:r>
      <w:r w:rsidR="00A904FD" w:rsidRPr="00A904FD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 xml:space="preserve">Участники Круга Жизни наряду с получением саженцев на озеленения собственной территории, могут сделать свой вклад в организованные общественные посадки. Для этого они могут часть сданного вторсырья направлять на социально-значимые проекты, </w:t>
      </w:r>
      <w:r w:rsid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несколько из них размещены в Ленинградской области.</w:t>
      </w:r>
    </w:p>
    <w:p w:rsidR="00D44087" w:rsidRPr="00D44087" w:rsidRDefault="00D44087" w:rsidP="00D44087">
      <w:pPr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</w:pPr>
      <w:r w:rsidRPr="00D44087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t>Весной 2021 запланированы следующие благотворительные посадки:</w:t>
      </w:r>
    </w:p>
    <w:p w:rsidR="00D44087" w:rsidRPr="00D44087" w:rsidRDefault="00D44087" w:rsidP="00D44087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D2246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Посадки у мемориала морякам (реновация мемориала) на территории  Форта Красная Горка, Ломоносовский район, Ленинградская область.</w:t>
      </w:r>
    </w:p>
    <w:p w:rsidR="00D44087" w:rsidRPr="00D44087" w:rsidRDefault="00D44087" w:rsidP="00D4408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  <w:shd w:val="clear" w:color="auto" w:fill="FFFFFF"/>
        </w:rPr>
      </w:pPr>
    </w:p>
    <w:p w:rsidR="00D44087" w:rsidRPr="00D44087" w:rsidRDefault="00D44087" w:rsidP="00D44087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  <w:shd w:val="clear" w:color="auto" w:fill="FFFFFF"/>
        </w:rPr>
      </w:pPr>
      <w:r w:rsidRPr="00D44087">
        <w:rPr>
          <w:rFonts w:ascii="Arial" w:hAnsi="Arial" w:cs="Arial"/>
          <w:b w:val="0"/>
          <w:bCs w:val="0"/>
          <w:color w:val="000000"/>
          <w:kern w:val="0"/>
          <w:sz w:val="22"/>
          <w:szCs w:val="22"/>
          <w:shd w:val="clear" w:color="auto" w:fill="FFFFFF"/>
        </w:rPr>
        <w:t xml:space="preserve">- в </w:t>
      </w:r>
      <w:proofErr w:type="spellStart"/>
      <w:r w:rsidRPr="00D44087">
        <w:rPr>
          <w:rFonts w:ascii="Arial" w:hAnsi="Arial" w:cs="Arial"/>
          <w:b w:val="0"/>
          <w:bCs w:val="0"/>
          <w:color w:val="000000"/>
          <w:kern w:val="0"/>
          <w:sz w:val="22"/>
          <w:szCs w:val="22"/>
          <w:shd w:val="clear" w:color="auto" w:fill="FFFFFF"/>
        </w:rPr>
        <w:t>Сиверской</w:t>
      </w:r>
      <w:proofErr w:type="spellEnd"/>
      <w:r w:rsidRPr="00D44087">
        <w:rPr>
          <w:rFonts w:ascii="Arial" w:hAnsi="Arial" w:cs="Arial"/>
          <w:b w:val="0"/>
          <w:bCs w:val="0"/>
          <w:color w:val="000000"/>
          <w:kern w:val="0"/>
          <w:sz w:val="22"/>
          <w:szCs w:val="22"/>
          <w:shd w:val="clear" w:color="auto" w:fill="FFFFFF"/>
        </w:rPr>
        <w:t xml:space="preserve"> школе-интернате для детей с ограниченными возможностями. Красная ул., 30, городской посёлок Сиверский, (Гатчинский район, Ленинградская область)</w:t>
      </w:r>
    </w:p>
    <w:p w:rsidR="00D44087" w:rsidRPr="00D44087" w:rsidRDefault="00D44087" w:rsidP="00D44087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- лесовосстановительные посадки в </w:t>
      </w:r>
      <w:proofErr w:type="spellStart"/>
      <w:r w:rsidRP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Кингисеппском</w:t>
      </w:r>
      <w:proofErr w:type="spellEnd"/>
      <w:r w:rsidRP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районе Ленинградской области</w:t>
      </w:r>
    </w:p>
    <w:p w:rsidR="00D44087" w:rsidRPr="00D44087" w:rsidRDefault="00D44087" w:rsidP="00D44087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 также</w:t>
      </w:r>
    </w:p>
    <w:p w:rsidR="00D44087" w:rsidRPr="00D44087" w:rsidRDefault="00D44087" w:rsidP="00D44087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В конном клубе «</w:t>
      </w:r>
      <w:proofErr w:type="spellStart"/>
      <w:r w:rsidRP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Кентаврик</w:t>
      </w:r>
      <w:proofErr w:type="spellEnd"/>
      <w:r w:rsidRP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», занимающемуся реабилитацией детей-инвалидов через верховую езду в Парголово, </w:t>
      </w:r>
      <w:proofErr w:type="spellStart"/>
      <w:r w:rsidRP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Спб</w:t>
      </w:r>
      <w:proofErr w:type="spellEnd"/>
    </w:p>
    <w:p w:rsidR="00D44087" w:rsidRPr="00D44087" w:rsidRDefault="00D44087" w:rsidP="00D44087">
      <w:pPr>
        <w:pBdr>
          <w:bottom w:val="single" w:sz="12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«Оазис Добра» при Школе-интернате №8 для детей с особенностями развития, г. Павловск, пер. Мичурина, дом 19</w:t>
      </w:r>
    </w:p>
    <w:p w:rsidR="00D24162" w:rsidRPr="00D44087" w:rsidRDefault="00D44087" w:rsidP="00F122E8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</w:t>
      </w:r>
      <w:r w:rsidR="00D2416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росим Вас оказать информационную поддержку экологическому движению “Круг Жизни: сдай макулатуру - посади дерево”  в новом учебном году 2020/2021, а именно:</w:t>
      </w:r>
    </w:p>
    <w:p w:rsidR="00D24162" w:rsidRPr="00D44087" w:rsidRDefault="00D24162" w:rsidP="00D24162">
      <w:pPr>
        <w:spacing w:before="240" w:after="240" w:line="240" w:lineRule="auto"/>
        <w:ind w:hanging="360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1)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просим проинформировать детские сады</w:t>
      </w:r>
      <w:r w:rsidR="0099554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школы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 другие образовательные учреждения района о возможности сдавать макулатуру и пластик и взамен получать цветы и деревья для посадок с детьми</w:t>
      </w:r>
      <w:r w:rsidR="00F122E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 вклада в благотворительные посадки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:rsidR="00D24162" w:rsidRPr="00D44087" w:rsidRDefault="00D24162" w:rsidP="00D24162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lastRenderedPageBreak/>
        <w:t> </w:t>
      </w:r>
      <w:r w:rsidRP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2)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просим проинформировать о возможности принять участие в нашем движении иные учреждения и предприятия (библиотеки, медицинские учреждения, научно-исследовательские институты, музеи, производственные предприятия и т.д.), </w:t>
      </w:r>
    </w:p>
    <w:p w:rsidR="00D24162" w:rsidRDefault="00D24162" w:rsidP="00D24162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</w:t>
      </w:r>
      <w:r w:rsidRPr="00D44087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3)   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просим Вас разместить информацию о новом сезоне “Круга Жизни” в СМИ.</w:t>
      </w:r>
    </w:p>
    <w:p w:rsidR="00BC04A8" w:rsidRPr="00D44087" w:rsidRDefault="00BC04A8" w:rsidP="00D24162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Приглашаем администрацию или инициативных представителей района к организации мероприятий по уличному сбору макулатуры в поддержку благотворительных посадок.</w:t>
      </w:r>
    </w:p>
    <w:p w:rsidR="00AE0498" w:rsidRDefault="00283F2A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DD1775" w:rsidRDefault="00A904FD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Прилагаем</w:t>
      </w:r>
      <w:r w:rsidR="00DD177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информаци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ю</w:t>
      </w:r>
      <w:r w:rsidR="00DD177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для размещения в СМИ, а также приглашение к участию для образовательных учреждений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:rsidR="00E2515F" w:rsidRDefault="00E2515F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E2515F" w:rsidRDefault="00E2515F" w:rsidP="00E251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69DAFE80" wp14:editId="1162736F">
            <wp:simplePos x="0" y="0"/>
            <wp:positionH relativeFrom="column">
              <wp:posOffset>-203200</wp:posOffset>
            </wp:positionH>
            <wp:positionV relativeFrom="paragraph">
              <wp:posOffset>2540</wp:posOffset>
            </wp:positionV>
            <wp:extent cx="1968500" cy="19685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руг жизни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3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Экологическое движение</w:t>
      </w:r>
    </w:p>
    <w:p w:rsidR="00E2515F" w:rsidRDefault="00E2515F" w:rsidP="00E251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463C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7463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“Круг Жизни”: Меняем макулатуру и пластик на цветы и деревья</w:t>
      </w:r>
    </w:p>
    <w:p w:rsidR="00E2515F" w:rsidRPr="007463C7" w:rsidRDefault="00E2515F" w:rsidP="00E251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b/>
          <w:bCs/>
          <w:color w:val="1F4E79" w:themeColor="accent1" w:themeShade="80"/>
          <w:sz w:val="30"/>
          <w:szCs w:val="30"/>
          <w:lang w:eastAsia="ru-RU"/>
        </w:rPr>
        <w:t>https://vkrug.org/</w:t>
      </w:r>
      <w:r w:rsidRPr="007463C7">
        <w:rPr>
          <w:rFonts w:ascii="Arial" w:eastAsia="Times New Roman" w:hAnsi="Arial" w:cs="Arial"/>
          <w:b/>
          <w:bCs/>
          <w:color w:val="1F4E79" w:themeColor="accent1" w:themeShade="80"/>
          <w:sz w:val="36"/>
          <w:szCs w:val="36"/>
          <w:lang w:eastAsia="ru-RU"/>
        </w:rPr>
        <w:t xml:space="preserve">  </w:t>
      </w:r>
    </w:p>
    <w:p w:rsidR="00E2515F" w:rsidRDefault="00E2515F" w:rsidP="00E251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E2515F" w:rsidRPr="002B7AA4" w:rsidRDefault="00E2515F" w:rsidP="00E2515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30"/>
          <w:szCs w:val="30"/>
          <w:u w:val="single"/>
          <w:lang w:eastAsia="ru-RU"/>
        </w:rPr>
      </w:pPr>
      <w:r w:rsidRPr="002B7AA4">
        <w:rPr>
          <w:rFonts w:ascii="Arial" w:eastAsia="Times New Roman" w:hAnsi="Arial" w:cs="Arial"/>
          <w:bCs/>
          <w:color w:val="000000"/>
          <w:sz w:val="30"/>
          <w:szCs w:val="30"/>
          <w:u w:val="single"/>
          <w:lang w:eastAsia="ru-RU"/>
        </w:rPr>
        <w:t>Приглашает присоединиться к новому сезону</w:t>
      </w:r>
    </w:p>
    <w:p w:rsidR="00E2515F" w:rsidRPr="007463C7" w:rsidRDefault="00E2515F" w:rsidP="00E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15F" w:rsidRPr="007463C7" w:rsidRDefault="00E2515F" w:rsidP="00E25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</w:t>
      </w:r>
      <w:r w:rsidRPr="007463C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7463C7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ru-RU"/>
        </w:rPr>
        <w:t> Сроки сезона 2020/2021:</w:t>
      </w:r>
    </w:p>
    <w:p w:rsidR="00E2515F" w:rsidRPr="007463C7" w:rsidRDefault="00E2515F" w:rsidP="00E2515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- сдача вторсырья открыта круглый год, в текущем сезоне продолжится до </w:t>
      </w: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26 апреля</w:t>
      </w: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2021 года;</w:t>
      </w:r>
    </w:p>
    <w:p w:rsidR="00E2515F" w:rsidRPr="007463C7" w:rsidRDefault="00E2515F" w:rsidP="00E2515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 получение саженцев для посадок состоится с 13 по 15 мая 2021 года;</w:t>
      </w:r>
    </w:p>
    <w:p w:rsidR="00E2515F" w:rsidRPr="007463C7" w:rsidRDefault="00E2515F" w:rsidP="00E2515F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 посадки состоятся с 15 по 31 мая 2021 года</w:t>
      </w:r>
      <w:r w:rsidRPr="007463C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 </w:t>
      </w:r>
    </w:p>
    <w:p w:rsidR="00E2515F" w:rsidRPr="007463C7" w:rsidRDefault="00E2515F" w:rsidP="00E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15F" w:rsidRPr="007463C7" w:rsidRDefault="00E2515F" w:rsidP="00E251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Для участия </w:t>
      </w:r>
      <w:r w:rsidRPr="007463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необходимо зарегистрироваться на сайте: </w:t>
      </w:r>
      <w:hyperlink r:id="rId6" w:history="1">
        <w:r w:rsidRPr="007463C7">
          <w:rPr>
            <w:rFonts w:ascii="Arial" w:eastAsia="Times New Roman" w:hAnsi="Arial" w:cs="Arial"/>
            <w:b/>
            <w:bCs/>
            <w:color w:val="1155CC"/>
            <w:sz w:val="28"/>
            <w:szCs w:val="28"/>
            <w:u w:val="single"/>
            <w:shd w:val="clear" w:color="auto" w:fill="FFFFFF"/>
            <w:lang w:eastAsia="ru-RU"/>
          </w:rPr>
          <w:t>https://vkrug.org</w:t>
        </w:r>
      </w:hyperlink>
    </w:p>
    <w:p w:rsidR="00E2515F" w:rsidRDefault="00E2515F" w:rsidP="00E2515F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Группа </w:t>
      </w:r>
      <w:proofErr w:type="spellStart"/>
      <w:r w:rsidRPr="007463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ВКонтакте</w:t>
      </w:r>
      <w:proofErr w:type="spellEnd"/>
      <w:r w:rsidRPr="007463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7463C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https://vk.com/krug_sz</w:t>
        </w:r>
      </w:hyperlink>
    </w:p>
    <w:p w:rsidR="00E2515F" w:rsidRPr="002B7AA4" w:rsidRDefault="00E2515F" w:rsidP="00E2515F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proofErr w:type="gramStart"/>
      <w:r w:rsidRPr="002B7AA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e-mail</w:t>
      </w:r>
      <w:proofErr w:type="gramEnd"/>
      <w:r w:rsidRPr="002B7AA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: </w:t>
      </w:r>
      <w:r w:rsidRPr="002B7AA4">
        <w:rPr>
          <w:rFonts w:ascii="Arial" w:eastAsia="Times New Roman" w:hAnsi="Arial" w:cs="Arial"/>
          <w:color w:val="1F4E79" w:themeColor="accent1" w:themeShade="80"/>
          <w:sz w:val="24"/>
          <w:szCs w:val="24"/>
          <w:u w:val="single"/>
          <w:lang w:val="en-US" w:eastAsia="ru-RU"/>
        </w:rPr>
        <w:t>spb</w:t>
      </w:r>
      <w:hyperlink r:id="rId8" w:history="1">
        <w:r w:rsidRPr="002B7AA4">
          <w:rPr>
            <w:rFonts w:ascii="Arial" w:eastAsia="Times New Roman" w:hAnsi="Arial" w:cs="Arial"/>
            <w:color w:val="1F4E79" w:themeColor="accent1" w:themeShade="80"/>
            <w:sz w:val="24"/>
            <w:szCs w:val="24"/>
            <w:u w:val="single"/>
            <w:lang w:val="en-US" w:eastAsia="ru-RU"/>
          </w:rPr>
          <w:t>@vkrug.org</w:t>
        </w:r>
      </w:hyperlink>
    </w:p>
    <w:p w:rsidR="00E2515F" w:rsidRPr="00E2515F" w:rsidRDefault="00E2515F" w:rsidP="00E251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63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</w:t>
      </w:r>
      <w:r w:rsidRPr="002B7AA4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2B7A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+7-911-251-62-65</w:t>
      </w:r>
    </w:p>
    <w:p w:rsidR="00E2515F" w:rsidRDefault="00E2515F" w:rsidP="00E2515F">
      <w:pPr>
        <w:spacing w:before="240"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7463C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Наши участники:</w:t>
      </w:r>
      <w:r w:rsidRPr="007463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 </w:t>
      </w: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Семьи и активные горожане, дачники, жилые комплексы, </w:t>
      </w:r>
      <w:r w:rsidRPr="007463C7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ru-RU"/>
        </w:rPr>
        <w:t>бо</w:t>
      </w:r>
      <w:r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ru-RU"/>
        </w:rPr>
        <w:t>лее 150 школ и детских садов</w:t>
      </w:r>
      <w:r w:rsidRPr="007463C7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eastAsia="ru-RU"/>
        </w:rPr>
        <w:t>,</w:t>
      </w: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библиотеки, больницы, коммерческие предприятия и другие учреждения. </w:t>
      </w:r>
    </w:p>
    <w:p w:rsidR="00E2515F" w:rsidRPr="007463C7" w:rsidRDefault="00E2515F" w:rsidP="00E2515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Как принять участие и получить саженцы</w:t>
      </w:r>
      <w:r w:rsidRPr="007463C7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  <w:lang w:eastAsia="ru-RU"/>
        </w:rPr>
        <w:t>:</w:t>
      </w:r>
    </w:p>
    <w:p w:rsidR="00E2515F" w:rsidRPr="007463C7" w:rsidRDefault="00E2515F" w:rsidP="00E2515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Собирать вторсырьё (макулатуру, ПЭТ-бутылки), сдать их в переработку.</w:t>
      </w:r>
    </w:p>
    <w:p w:rsidR="00E2515F" w:rsidRDefault="00E2515F" w:rsidP="00E2515F">
      <w:pPr>
        <w:spacing w:before="240"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7463C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 </w:t>
      </w: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Сдавать макулатуру и пластик возможно двумя способами: </w:t>
      </w:r>
    </w:p>
    <w:p w:rsidR="00E2515F" w:rsidRDefault="00E2515F" w:rsidP="00E2515F">
      <w:pPr>
        <w:spacing w:before="240"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</w:p>
    <w:p w:rsidR="00E2515F" w:rsidRPr="00BF24D0" w:rsidRDefault="00E2515F" w:rsidP="00E2515F">
      <w:pPr>
        <w:spacing w:before="240" w:after="0" w:line="240" w:lineRule="auto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1) привезти в один из пунктов приема Круга Жизни (Адреса - на сайте в разделе “Как сдать вторсырьё” - </w:t>
      </w:r>
      <w:hyperlink r:id="rId9" w:tgtFrame="_blank" w:history="1">
        <w:r w:rsidRPr="00BF24D0">
          <w:rPr>
            <w:rFonts w:eastAsia="Times New Roman"/>
            <w:color w:val="000000"/>
            <w:sz w:val="26"/>
            <w:szCs w:val="26"/>
            <w:lang w:eastAsia="ru-RU"/>
          </w:rPr>
          <w:t>https://vkrug.org/give/</w:t>
        </w:r>
      </w:hyperlink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)</w:t>
      </w:r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br/>
      </w:r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lastRenderedPageBreak/>
        <w:br/>
        <w:t>2) От 100 кг заказать вывоз с адреса (бесплатно) из личного кабинета на сайте (от 100</w:t>
      </w: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кг - для Всеволожска, от 200</w:t>
      </w: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кг - для Гатчины, остальные районы - по согласованию).</w:t>
      </w:r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br/>
      </w:r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br/>
        <w:t>Для удаленных от СПб районов Ленинградской области вес по согласованию, возможно объединение нескольких учреждений.</w:t>
      </w:r>
    </w:p>
    <w:p w:rsidR="00E2515F" w:rsidRPr="007463C7" w:rsidRDefault="00E2515F" w:rsidP="00E2515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Взамен сданного вторсырья на централизованной выдаче в мае (в СПб, Гатчине, Всеволожске и Сосновом Бору) участники получают</w:t>
      </w: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саженцы цветов, кустов и деревьев (выбрав их из известного заранее списка на сайте </w:t>
      </w:r>
      <w:hyperlink r:id="rId10" w:history="1">
        <w:r w:rsidRPr="007463C7">
          <w:rPr>
            <w:rFonts w:ascii="Arial" w:eastAsia="Times New Roman" w:hAnsi="Arial" w:cs="Arial"/>
            <w:color w:val="000000"/>
            <w:sz w:val="26"/>
            <w:szCs w:val="26"/>
            <w:shd w:val="clear" w:color="auto" w:fill="FFFFFF"/>
            <w:lang w:eastAsia="ru-RU"/>
          </w:rPr>
          <w:t>https://vkrug.org/catalog/</w:t>
        </w:r>
      </w:hyperlink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) и высаживают их на собственной территории или в официально согласованных </w:t>
      </w: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общественных </w:t>
      </w: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местах.</w:t>
      </w:r>
    </w:p>
    <w:p w:rsidR="00E2515F" w:rsidRDefault="00E2515F" w:rsidP="00E2515F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*Каждое учреждение становится участником общего Зелёного рейтинга и по итогам года победители будут награждены призами и дипломами (дополнительно к саженцам, полученным за сданное вторсырьё).</w:t>
      </w:r>
    </w:p>
    <w:p w:rsidR="00E2515F" w:rsidRPr="007463C7" w:rsidRDefault="00E2515F" w:rsidP="00E2515F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*В период пандемии обращаем внимание школ и детских садов, что сбор макулатуры осуществляется бесконтактно, в заранее запланированный день, на улице. Представитель учреждения регистрируется на сайте и из личного кабинета формирует заявку на вывоз, указывает запланированную дату сбора. В этот день учащиеся и воспитанники складывают макулатуру у входа в здание и когда начнутся </w:t>
      </w: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занятия</w:t>
      </w: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приедет машина и загрузит макулатуру. О</w:t>
      </w: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на будет взвешена и через пару д</w:t>
      </w: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ней на сайте будут начислены зеленые баллы для обмена на саженцы.</w:t>
      </w:r>
    </w:p>
    <w:p w:rsidR="00E2515F" w:rsidRPr="007463C7" w:rsidRDefault="00E2515F" w:rsidP="00E2515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Благотворительное озеленение.</w:t>
      </w:r>
    </w:p>
    <w:p w:rsidR="00E2515F" w:rsidRDefault="00E2515F" w:rsidP="00E2515F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Участники Круга Жизни наряду с получением саженцев на озеленения собственной территории, могут сделать свой вклад в организованные общественные посадки. Для этого они могут часть сданного вторсырья направить на один из социально-значимых проектов. </w:t>
      </w:r>
    </w:p>
    <w:p w:rsidR="00E2515F" w:rsidRPr="007463C7" w:rsidRDefault="00E2515F" w:rsidP="00E2515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F31144" wp14:editId="6FEA0A0F">
            <wp:extent cx="4616450" cy="3080133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д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237" cy="309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15F" w:rsidRDefault="00E2515F" w:rsidP="00E2515F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463C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Весной 2021 запланированы следующие благотворительные посадки:</w:t>
      </w:r>
    </w:p>
    <w:p w:rsidR="00E2515F" w:rsidRPr="00BF24D0" w:rsidRDefault="00E2515F" w:rsidP="00E2515F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lastRenderedPageBreak/>
        <w:t>- Посадки у мемориала морякам (реновация мемориала) на территории  Форта Красная Горка, Ломоносовский район, Ленинградская область.</w:t>
      </w:r>
    </w:p>
    <w:p w:rsidR="00E2515F" w:rsidRPr="00BF24D0" w:rsidRDefault="00E2515F" w:rsidP="00E2515F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6"/>
          <w:szCs w:val="26"/>
          <w:shd w:val="clear" w:color="auto" w:fill="FFFFFF"/>
        </w:rPr>
      </w:pPr>
    </w:p>
    <w:p w:rsidR="00E2515F" w:rsidRPr="00BF24D0" w:rsidRDefault="00E2515F" w:rsidP="00E2515F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6"/>
          <w:szCs w:val="26"/>
          <w:shd w:val="clear" w:color="auto" w:fill="FFFFFF"/>
        </w:rPr>
      </w:pPr>
      <w:r w:rsidRPr="00BF24D0">
        <w:rPr>
          <w:rFonts w:ascii="Arial" w:hAnsi="Arial" w:cs="Arial"/>
          <w:b w:val="0"/>
          <w:bCs w:val="0"/>
          <w:color w:val="000000"/>
          <w:kern w:val="0"/>
          <w:sz w:val="26"/>
          <w:szCs w:val="26"/>
          <w:shd w:val="clear" w:color="auto" w:fill="FFFFFF"/>
        </w:rPr>
        <w:t xml:space="preserve">- в </w:t>
      </w:r>
      <w:proofErr w:type="spellStart"/>
      <w:r w:rsidRPr="00BF24D0">
        <w:rPr>
          <w:rFonts w:ascii="Arial" w:hAnsi="Arial" w:cs="Arial"/>
          <w:b w:val="0"/>
          <w:bCs w:val="0"/>
          <w:color w:val="000000"/>
          <w:kern w:val="0"/>
          <w:sz w:val="26"/>
          <w:szCs w:val="26"/>
          <w:shd w:val="clear" w:color="auto" w:fill="FFFFFF"/>
        </w:rPr>
        <w:t>Сиверской</w:t>
      </w:r>
      <w:proofErr w:type="spellEnd"/>
      <w:r w:rsidRPr="00BF24D0">
        <w:rPr>
          <w:rFonts w:ascii="Arial" w:hAnsi="Arial" w:cs="Arial"/>
          <w:b w:val="0"/>
          <w:bCs w:val="0"/>
          <w:color w:val="000000"/>
          <w:kern w:val="0"/>
          <w:sz w:val="26"/>
          <w:szCs w:val="26"/>
          <w:shd w:val="clear" w:color="auto" w:fill="FFFFFF"/>
        </w:rPr>
        <w:t xml:space="preserve"> школе-интернате для детей с ограниченными возможностями. Красная ул., 30, городской посёлок Сиверский, (Гатчинский район, Ленинградская область)</w:t>
      </w:r>
    </w:p>
    <w:p w:rsidR="00E2515F" w:rsidRPr="00BF24D0" w:rsidRDefault="00E2515F" w:rsidP="00E2515F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- лесовосстановительные посадки в </w:t>
      </w:r>
      <w:proofErr w:type="spellStart"/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Кингисеппском</w:t>
      </w:r>
      <w:proofErr w:type="spellEnd"/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районе Ленинградской области</w:t>
      </w:r>
    </w:p>
    <w:p w:rsidR="00E2515F" w:rsidRPr="00BF24D0" w:rsidRDefault="00E2515F" w:rsidP="00E2515F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А также</w:t>
      </w:r>
    </w:p>
    <w:p w:rsidR="00E2515F" w:rsidRPr="00BF24D0" w:rsidRDefault="00E2515F" w:rsidP="00E2515F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 В конном клубе «</w:t>
      </w:r>
      <w:proofErr w:type="spellStart"/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Кентаврик</w:t>
      </w:r>
      <w:proofErr w:type="spellEnd"/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», занимающемуся реабилитацией детей-инвалидов через верховую езду в Парголово, </w:t>
      </w:r>
      <w:proofErr w:type="spellStart"/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Спб</w:t>
      </w:r>
      <w:proofErr w:type="spellEnd"/>
    </w:p>
    <w:p w:rsidR="00E2515F" w:rsidRPr="00BF24D0" w:rsidRDefault="00E2515F" w:rsidP="00E2515F">
      <w:pPr>
        <w:pBdr>
          <w:bottom w:val="single" w:sz="12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BF24D0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 «Оазис Добра» при Школе-интернате №8 для детей с особенностями развития, г. Павловск, пер. Мичурина, дом 19</w:t>
      </w:r>
    </w:p>
    <w:p w:rsidR="00E2515F" w:rsidRPr="007463C7" w:rsidRDefault="00E2515F" w:rsidP="00E2515F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ru-RU"/>
        </w:rPr>
        <w:t>Цель «Круга Жизни»</w:t>
      </w:r>
    </w:p>
    <w:p w:rsidR="00E2515F" w:rsidRPr="007463C7" w:rsidRDefault="00E2515F" w:rsidP="00E2515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– снизить нагрузку на городские свалки силами горожан, которые могут проявить заботу о своём городе, сдавая в переработку вторсырьё;</w:t>
      </w:r>
    </w:p>
    <w:p w:rsidR="00E2515F" w:rsidRPr="007463C7" w:rsidRDefault="00E2515F" w:rsidP="00E2515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  сформировать культуру сдачи макулатуры и иного вторсырья в переработку; </w:t>
      </w:r>
    </w:p>
    <w:p w:rsidR="00E2515F" w:rsidRPr="007463C7" w:rsidRDefault="00E2515F" w:rsidP="00E2515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- на своем примере научить детей культуре бережного отношения к зелёным насаждениям, к окружающей среде.</w:t>
      </w:r>
    </w:p>
    <w:p w:rsidR="00E2515F" w:rsidRDefault="00E2515F" w:rsidP="00E2515F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С 2017 г. участники экологического движения «Круг Жизни» (https://vkrug.org) собрали и отправили в переработку </w:t>
      </w: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более 2000</w:t>
      </w: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тонн вторсырья (макулатура и ПЭТ-бутылки) и высадили более 60000 хвойных и лиственных деревьев, кустарников, цветов. Проведено благотворительное озеленение 23 социально-значимых объектов. </w:t>
      </w:r>
    </w:p>
    <w:p w:rsidR="00E2515F" w:rsidRDefault="00E2515F" w:rsidP="00E2515F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В Ленинградской области «Круг Жизни» осуществляет волонтёрские лесопосадки с 2019 года, где нами было высажено </w:t>
      </w: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28</w:t>
      </w: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тысяч сеянцев сосны и ели.  </w:t>
      </w:r>
    </w:p>
    <w:p w:rsidR="00E2515F" w:rsidRDefault="00E2515F" w:rsidP="00E2515F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Реализуется программа в области экологического просвещения детей через </w:t>
      </w:r>
      <w:proofErr w:type="spellStart"/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экоуроки</w:t>
      </w:r>
      <w:proofErr w:type="spellEnd"/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, эколого-математический биатлон совместно с Губернаторским Физико-математическим лицеем №30 СПб, конкурсы поделок и рисунков. </w:t>
      </w:r>
    </w:p>
    <w:p w:rsidR="00E2515F" w:rsidRDefault="00E2515F" w:rsidP="00E2515F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Проводится просветительская и практическая работа в области сбора вторсырья в переработку и заботы о зелёных насаждениях. </w:t>
      </w:r>
    </w:p>
    <w:p w:rsidR="00E2515F" w:rsidRPr="007463C7" w:rsidRDefault="00E2515F" w:rsidP="00E2515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3C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За 2019-2020 г. проведено более 25 уличных сборов вторсырья, включая прием макулатуры и ПЭТ-бутылок к обмену на саженцы.</w:t>
      </w:r>
    </w:p>
    <w:p w:rsidR="00E2515F" w:rsidRDefault="00E2515F" w:rsidP="00E2515F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1155CC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Участие </w:t>
      </w:r>
      <w:r w:rsidRPr="007463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н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ачинается с </w:t>
      </w:r>
      <w:r w:rsidRPr="007463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регистр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ации</w:t>
      </w:r>
      <w:r w:rsidRPr="007463C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на сайте: </w:t>
      </w:r>
      <w:hyperlink r:id="rId12" w:history="1">
        <w:r w:rsidRPr="007463C7">
          <w:rPr>
            <w:rFonts w:ascii="Arial" w:eastAsia="Times New Roman" w:hAnsi="Arial" w:cs="Arial"/>
            <w:b/>
            <w:bCs/>
            <w:color w:val="1155CC"/>
            <w:sz w:val="28"/>
            <w:szCs w:val="28"/>
            <w:u w:val="single"/>
            <w:shd w:val="clear" w:color="auto" w:fill="FFFFFF"/>
            <w:lang w:eastAsia="ru-RU"/>
          </w:rPr>
          <w:t>https://vkrug.org</w:t>
        </w:r>
      </w:hyperlink>
    </w:p>
    <w:p w:rsidR="00E2515F" w:rsidRPr="002320DC" w:rsidRDefault="00E2515F" w:rsidP="00E251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0DC">
        <w:rPr>
          <w:rFonts w:ascii="Arial" w:eastAsia="Times New Roman" w:hAnsi="Arial" w:cs="Arial"/>
          <w:b/>
          <w:bCs/>
          <w:sz w:val="28"/>
          <w:szCs w:val="28"/>
          <w:u w:val="single"/>
          <w:shd w:val="clear" w:color="auto" w:fill="FFFFFF"/>
          <w:lang w:eastAsia="ru-RU"/>
        </w:rPr>
        <w:t>Добро пожаловать в Круг Жизни</w:t>
      </w:r>
    </w:p>
    <w:p w:rsidR="00E2515F" w:rsidRDefault="00E2515F" w:rsidP="00E2515F"/>
    <w:p w:rsidR="00E2515F" w:rsidRPr="00D44087" w:rsidRDefault="00E2515F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sectPr w:rsidR="00E2515F" w:rsidRPr="00D44087" w:rsidSect="00FB4246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96"/>
    <w:rsid w:val="000E24EE"/>
    <w:rsid w:val="00236362"/>
    <w:rsid w:val="002407A9"/>
    <w:rsid w:val="00283F2A"/>
    <w:rsid w:val="006264EE"/>
    <w:rsid w:val="006A6596"/>
    <w:rsid w:val="00795A7E"/>
    <w:rsid w:val="007A5088"/>
    <w:rsid w:val="007A6242"/>
    <w:rsid w:val="007B4DEE"/>
    <w:rsid w:val="007D5F27"/>
    <w:rsid w:val="007F2841"/>
    <w:rsid w:val="00801BAA"/>
    <w:rsid w:val="00834DB8"/>
    <w:rsid w:val="00995542"/>
    <w:rsid w:val="009B08A8"/>
    <w:rsid w:val="00A54E5E"/>
    <w:rsid w:val="00A904FD"/>
    <w:rsid w:val="00B22A97"/>
    <w:rsid w:val="00BA5CB1"/>
    <w:rsid w:val="00BC04A8"/>
    <w:rsid w:val="00D24162"/>
    <w:rsid w:val="00D44087"/>
    <w:rsid w:val="00DB514E"/>
    <w:rsid w:val="00DD1775"/>
    <w:rsid w:val="00E238F0"/>
    <w:rsid w:val="00E2515F"/>
    <w:rsid w:val="00F1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6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4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1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440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6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4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1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440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a@vkrug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krug_sz" TargetMode="External"/><Relationship Id="rId12" Type="http://schemas.openxmlformats.org/officeDocument/2006/relationships/hyperlink" Target="https://vkrug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rug.org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s://vkrug.org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utf=1&amp;to=https%3A%2F%2Fvkrug.org%2Fgive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968</cp:lastModifiedBy>
  <cp:revision>2</cp:revision>
  <dcterms:created xsi:type="dcterms:W3CDTF">2020-12-08T08:11:00Z</dcterms:created>
  <dcterms:modified xsi:type="dcterms:W3CDTF">2020-12-08T08:11:00Z</dcterms:modified>
</cp:coreProperties>
</file>